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5" w:rsidRPr="00CA6DE8" w:rsidRDefault="00E21E08" w:rsidP="00E21E0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A6DE8">
        <w:rPr>
          <w:rFonts w:ascii="Arial Black" w:hAnsi="Arial Black"/>
          <w:sz w:val="32"/>
          <w:szCs w:val="32"/>
        </w:rPr>
        <w:t>1995 FZJ-80</w:t>
      </w:r>
    </w:p>
    <w:p w:rsidR="00E21E08" w:rsidRPr="00CA6DE8" w:rsidRDefault="00E21E08" w:rsidP="00E21E0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A6DE8">
        <w:rPr>
          <w:rFonts w:ascii="Arial Black" w:hAnsi="Arial Black"/>
          <w:sz w:val="32"/>
          <w:szCs w:val="32"/>
        </w:rPr>
        <w:t xml:space="preserve">Terry </w:t>
      </w:r>
      <w:proofErr w:type="spellStart"/>
      <w:r w:rsidRPr="00CA6DE8">
        <w:rPr>
          <w:rFonts w:ascii="Arial Black" w:hAnsi="Arial Black"/>
          <w:sz w:val="32"/>
          <w:szCs w:val="32"/>
        </w:rPr>
        <w:t>Tubb</w:t>
      </w:r>
      <w:proofErr w:type="spellEnd"/>
      <w:r w:rsidRPr="00CA6DE8">
        <w:rPr>
          <w:rFonts w:ascii="Arial Black" w:hAnsi="Arial Black"/>
          <w:sz w:val="32"/>
          <w:szCs w:val="32"/>
        </w:rPr>
        <w:t xml:space="preserve"> – (</w:t>
      </w:r>
      <w:proofErr w:type="spellStart"/>
      <w:r w:rsidRPr="00CA6DE8">
        <w:rPr>
          <w:rFonts w:ascii="Arial Black" w:hAnsi="Arial Black"/>
          <w:sz w:val="32"/>
          <w:szCs w:val="32"/>
        </w:rPr>
        <w:t>ttubb</w:t>
      </w:r>
      <w:proofErr w:type="spellEnd"/>
      <w:r w:rsidRPr="00CA6DE8">
        <w:rPr>
          <w:rFonts w:ascii="Arial Black" w:hAnsi="Arial Black"/>
          <w:sz w:val="32"/>
          <w:szCs w:val="32"/>
        </w:rPr>
        <w:t xml:space="preserve"> on mud)</w:t>
      </w:r>
    </w:p>
    <w:p w:rsidR="000636F5" w:rsidRPr="00CA6DE8" w:rsidRDefault="000636F5" w:rsidP="00E21E0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A6DE8">
        <w:rPr>
          <w:rFonts w:ascii="Arial Black" w:hAnsi="Arial Black"/>
          <w:sz w:val="32"/>
          <w:szCs w:val="32"/>
        </w:rPr>
        <w:t>520-396-4771</w:t>
      </w:r>
    </w:p>
    <w:p w:rsidR="0047268A" w:rsidRDefault="0047268A" w:rsidP="00E21E0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7268A" w:rsidRDefault="0047268A" w:rsidP="00E21E0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ARB Air Lockers – Front and Rear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ARB onboard air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proofErr w:type="spellStart"/>
      <w:r w:rsidRPr="00CA6DE8">
        <w:rPr>
          <w:rFonts w:ascii="Arial Black" w:hAnsi="Arial Black"/>
          <w:sz w:val="28"/>
          <w:szCs w:val="28"/>
        </w:rPr>
        <w:t>Slee</w:t>
      </w:r>
      <w:proofErr w:type="spellEnd"/>
      <w:r w:rsidRPr="00CA6DE8">
        <w:rPr>
          <w:rFonts w:ascii="Arial Black" w:hAnsi="Arial Black"/>
          <w:sz w:val="28"/>
          <w:szCs w:val="28"/>
        </w:rPr>
        <w:t xml:space="preserve"> Bumpers – Front and Rear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proofErr w:type="spellStart"/>
      <w:r w:rsidRPr="00CA6DE8">
        <w:rPr>
          <w:rFonts w:ascii="Arial Black" w:hAnsi="Arial Black"/>
          <w:sz w:val="28"/>
          <w:szCs w:val="28"/>
        </w:rPr>
        <w:t>Slee</w:t>
      </w:r>
      <w:proofErr w:type="spellEnd"/>
      <w:r w:rsidRPr="00CA6DE8">
        <w:rPr>
          <w:rFonts w:ascii="Arial Black" w:hAnsi="Arial Black"/>
          <w:sz w:val="28"/>
          <w:szCs w:val="28"/>
        </w:rPr>
        <w:t xml:space="preserve"> Sliders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Warn winch</w:t>
      </w:r>
    </w:p>
    <w:p w:rsidR="00CD45E9" w:rsidRPr="00CA6DE8" w:rsidRDefault="00CD45E9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Safari Snorkel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 xml:space="preserve">Iron Pig </w:t>
      </w:r>
      <w:proofErr w:type="spellStart"/>
      <w:r w:rsidRPr="00CA6DE8">
        <w:rPr>
          <w:rFonts w:ascii="Arial Black" w:hAnsi="Arial Black"/>
          <w:sz w:val="28"/>
          <w:szCs w:val="28"/>
        </w:rPr>
        <w:t>Offroad</w:t>
      </w:r>
      <w:proofErr w:type="spellEnd"/>
      <w:r w:rsidRPr="00CA6DE8">
        <w:rPr>
          <w:rFonts w:ascii="Arial Black" w:hAnsi="Arial Black"/>
          <w:sz w:val="28"/>
          <w:szCs w:val="28"/>
        </w:rPr>
        <w:t xml:space="preserve"> ½ inch steel </w:t>
      </w:r>
      <w:r w:rsidR="00590B26" w:rsidRPr="00CA6DE8">
        <w:rPr>
          <w:rFonts w:ascii="Arial Black" w:hAnsi="Arial Black"/>
          <w:sz w:val="28"/>
          <w:szCs w:val="28"/>
        </w:rPr>
        <w:t xml:space="preserve">Transfer Case </w:t>
      </w:r>
      <w:r w:rsidRPr="00CA6DE8">
        <w:rPr>
          <w:rFonts w:ascii="Arial Black" w:hAnsi="Arial Black"/>
          <w:sz w:val="28"/>
          <w:szCs w:val="28"/>
        </w:rPr>
        <w:t>Skid Plates</w:t>
      </w:r>
    </w:p>
    <w:p w:rsidR="00E21E08" w:rsidRPr="00CA6DE8" w:rsidRDefault="00A97E74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Marks</w:t>
      </w:r>
      <w:r w:rsidR="00E21E08" w:rsidRPr="00CA6DE8">
        <w:rPr>
          <w:rFonts w:ascii="Arial Black" w:hAnsi="Arial Black"/>
          <w:sz w:val="28"/>
          <w:szCs w:val="28"/>
        </w:rPr>
        <w:t xml:space="preserve"> Part-Time Kit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Marlin Low-Range Transfer Case Gears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OME 3 inch lift and suspension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proofErr w:type="spellStart"/>
      <w:r w:rsidRPr="00CA6DE8">
        <w:rPr>
          <w:rFonts w:ascii="Arial Black" w:hAnsi="Arial Black"/>
          <w:sz w:val="28"/>
          <w:szCs w:val="28"/>
        </w:rPr>
        <w:t>Slee</w:t>
      </w:r>
      <w:proofErr w:type="spellEnd"/>
      <w:r w:rsidRPr="00CA6DE8">
        <w:rPr>
          <w:rFonts w:ascii="Arial Black" w:hAnsi="Arial Black"/>
          <w:sz w:val="28"/>
          <w:szCs w:val="28"/>
        </w:rPr>
        <w:t xml:space="preserve"> Caster Correction Kit</w:t>
      </w:r>
    </w:p>
    <w:p w:rsidR="00E21E08" w:rsidRPr="00CA6DE8" w:rsidRDefault="00E21E08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ARB onboard refrigerator</w:t>
      </w:r>
    </w:p>
    <w:p w:rsidR="00C90143" w:rsidRPr="00CA6DE8" w:rsidRDefault="00A97E74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Onboard 2 meter ham radio</w:t>
      </w:r>
    </w:p>
    <w:p w:rsidR="00E21E08" w:rsidRPr="00CA6DE8" w:rsidRDefault="00C90143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Onboard</w:t>
      </w:r>
      <w:r w:rsidR="00A97E74" w:rsidRPr="00CA6DE8">
        <w:rPr>
          <w:rFonts w:ascii="Arial Black" w:hAnsi="Arial Black"/>
          <w:sz w:val="28"/>
          <w:szCs w:val="28"/>
        </w:rPr>
        <w:t xml:space="preserve"> CB radio</w:t>
      </w:r>
    </w:p>
    <w:p w:rsidR="00590B26" w:rsidRPr="00CA6DE8" w:rsidRDefault="0047268A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Seven Pin Mod</w:t>
      </w:r>
    </w:p>
    <w:p w:rsidR="0047268A" w:rsidRPr="00CA6DE8" w:rsidRDefault="0047268A" w:rsidP="00E21E0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8"/>
          <w:szCs w:val="28"/>
        </w:rPr>
      </w:pPr>
      <w:r w:rsidRPr="00CA6DE8">
        <w:rPr>
          <w:rFonts w:ascii="Arial Black" w:hAnsi="Arial Black"/>
          <w:sz w:val="28"/>
          <w:szCs w:val="28"/>
        </w:rPr>
        <w:t>Built-in storage drawer system</w:t>
      </w:r>
    </w:p>
    <w:sectPr w:rsidR="0047268A" w:rsidRPr="00CA6DE8" w:rsidSect="00E1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17A"/>
    <w:multiLevelType w:val="hybridMultilevel"/>
    <w:tmpl w:val="4B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1E08"/>
    <w:rsid w:val="000636F5"/>
    <w:rsid w:val="0047268A"/>
    <w:rsid w:val="004C2681"/>
    <w:rsid w:val="00590B26"/>
    <w:rsid w:val="0061433C"/>
    <w:rsid w:val="00A97E74"/>
    <w:rsid w:val="00C90143"/>
    <w:rsid w:val="00CA6DE8"/>
    <w:rsid w:val="00CD45E9"/>
    <w:rsid w:val="00E118E5"/>
    <w:rsid w:val="00E2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2017-10-07T20:57:00Z</dcterms:created>
  <dcterms:modified xsi:type="dcterms:W3CDTF">2017-10-07T21:12:00Z</dcterms:modified>
</cp:coreProperties>
</file>